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C27692" w:rsidRPr="00C27692" w:rsidTr="002624F3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C27692" w:rsidRPr="00C27692" w:rsidRDefault="00C27692" w:rsidP="0069417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27692" w:rsidRPr="00C27692" w:rsidRDefault="00C27692" w:rsidP="00C27692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694170" w:rsidRPr="00C27692" w:rsidTr="00C27692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94170" w:rsidRPr="00C27692" w:rsidTr="00C27692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94170" w:rsidRPr="00C27692" w:rsidRDefault="00C27692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94170" w:rsidRPr="00C27692" w:rsidTr="00C27692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2769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2769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2769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2769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2769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94170" w:rsidRPr="00C27692" w:rsidTr="0069417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C2769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94170" w:rsidRPr="00C27692" w:rsidTr="00C2769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694170" w:rsidRPr="00C27692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Cuando una person</w:t>
            </w:r>
            <w:bookmarkStart w:id="0" w:name="_GoBack"/>
            <w:bookmarkEnd w:id="0"/>
            <w:r w:rsidRPr="00C27692">
              <w:rPr>
                <w:rFonts w:ascii="Neo Sans Pro" w:hAnsi="Neo Sans Pro"/>
                <w:sz w:val="16"/>
                <w:szCs w:val="16"/>
              </w:rPr>
              <w:t>a informa el extravío de documentos personales y/</w:t>
            </w:r>
            <w:proofErr w:type="spellStart"/>
            <w:r w:rsidRPr="00C27692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C27692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94170" w:rsidRPr="00C27692" w:rsidTr="00C2769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C27692" w:rsidRDefault="00D80F96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2</w:t>
            </w:r>
            <w:r w:rsidR="00694170" w:rsidRPr="00C27692">
              <w:rPr>
                <w:rFonts w:ascii="Neo Sans Pro" w:hAnsi="Neo Sans Pro"/>
                <w:sz w:val="16"/>
                <w:szCs w:val="16"/>
              </w:rPr>
              <w:t xml:space="preserve"> hora</w:t>
            </w:r>
            <w:r w:rsidRPr="00C27692">
              <w:rPr>
                <w:rFonts w:ascii="Neo Sans Pro" w:hAnsi="Neo Sans Pro"/>
                <w:sz w:val="16"/>
                <w:szCs w:val="16"/>
              </w:rPr>
              <w:t>s</w:t>
            </w:r>
          </w:p>
        </w:tc>
      </w:tr>
      <w:tr w:rsidR="00694170" w:rsidRPr="00C27692" w:rsidTr="00C2769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694170" w:rsidRPr="00C27692" w:rsidTr="00694170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27692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27692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94170" w:rsidRPr="00C27692" w:rsidTr="00C27692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694170" w:rsidRPr="00C27692" w:rsidTr="00C27692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694170" w:rsidRPr="00C27692" w:rsidRDefault="00D80F96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</w:t>
            </w:r>
            <w:r w:rsidR="009F6062" w:rsidRPr="00C27692">
              <w:rPr>
                <w:rFonts w:ascii="Neo Sans Pro" w:hAnsi="Neo Sans Pro"/>
                <w:sz w:val="16"/>
                <w:szCs w:val="16"/>
              </w:rPr>
              <w:t>trámites</w:t>
            </w:r>
            <w:r w:rsidRPr="00C27692">
              <w:rPr>
                <w:rFonts w:ascii="Neo Sans Pro" w:hAnsi="Neo Sans Pro"/>
                <w:sz w:val="16"/>
                <w:szCs w:val="16"/>
              </w:rPr>
              <w:t xml:space="preserve">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694170" w:rsidRPr="00C27692" w:rsidTr="00C27692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94170" w:rsidRPr="00C27692" w:rsidTr="0069417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694170" w:rsidRPr="00C27692" w:rsidRDefault="00D80F96" w:rsidP="00D80F96">
            <w:pPr>
              <w:jc w:val="both"/>
              <w:rPr>
                <w:rFonts w:ascii="Neo Sans Pro" w:hAnsi="Neo Sans Pro"/>
                <w:i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Con fundamento en lo dispuesto por los artículos 21 de la Constitución Política de los Estados unidos Mexicanos; 108 de la Constitución Política del Estado de Veracruz de Ignacio de la Llave; 90, 92, 108, 109 fracción IX Y X, 225 del Código Nacional de Procedentes Penales: 1,2,5 Apartado B fracción III y relativos y aplicables del acuerdo 01/2015 del C. Fiscal General del Estado de Veracruz de Ignacio de la Llave y 294,295,300,301, del reglamento de la citada Ley.</w:t>
            </w: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D80F9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C27692" w:rsidRDefault="009F6062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C27692" w:rsidTr="00C27692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94170" w:rsidRPr="00C27692" w:rsidTr="00C27692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94170" w:rsidRPr="00C27692" w:rsidTr="0069417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694170" w:rsidRPr="00C27692" w:rsidRDefault="0032623E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Justicia Alternativa y Facilitador </w:t>
            </w:r>
            <w:r w:rsidR="00694170" w:rsidRPr="00C27692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(774) 7520320 </w:t>
            </w:r>
          </w:p>
        </w:tc>
      </w:tr>
      <w:tr w:rsidR="00694170" w:rsidRPr="00C27692" w:rsidTr="00C27692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94170" w:rsidRPr="00C27692" w:rsidTr="0069417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94170" w:rsidRPr="00C27692" w:rsidTr="00C27692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94170" w:rsidRPr="00C27692" w:rsidTr="00C27692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694170" w:rsidRPr="00C27692" w:rsidRDefault="007C2C9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694170"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94170" w:rsidRPr="00C27692" w:rsidTr="00C27692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C27692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694170" w:rsidRPr="00C27692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unidadhuaya@hotmail.com</w:t>
            </w:r>
          </w:p>
        </w:tc>
      </w:tr>
      <w:tr w:rsidR="00C27692" w:rsidRPr="00C27692" w:rsidTr="00846B50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C27692" w:rsidRPr="00C27692" w:rsidRDefault="00C27692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27692" w:rsidRPr="00C27692" w:rsidRDefault="00C2769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C27692" w:rsidRPr="00C27692" w:rsidTr="00846B50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27692" w:rsidRPr="00C27692" w:rsidRDefault="00C27692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27692" w:rsidRPr="00C27692" w:rsidRDefault="00C2769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F6062" w:rsidRPr="00C27692" w:rsidTr="00C27692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F6062" w:rsidRPr="00C27692" w:rsidRDefault="009F6062" w:rsidP="0069417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2769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F6062" w:rsidRPr="00C27692" w:rsidTr="001A7BBB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9F6062" w:rsidRPr="00C27692" w:rsidRDefault="009F6062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27692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</w:tr>
    </w:tbl>
    <w:p w:rsidR="00694170" w:rsidRDefault="00694170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AD" w:rsidRDefault="00E71AAD">
      <w:r>
        <w:separator/>
      </w:r>
    </w:p>
  </w:endnote>
  <w:endnote w:type="continuationSeparator" w:id="0">
    <w:p w:rsidR="00E71AAD" w:rsidRDefault="00E7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AD" w:rsidRDefault="00E71AAD">
      <w:r>
        <w:separator/>
      </w:r>
    </w:p>
  </w:footnote>
  <w:footnote w:type="continuationSeparator" w:id="0">
    <w:p w:rsidR="00E71AAD" w:rsidRDefault="00E7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C2769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395935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92" w:rsidRDefault="00C27692" w:rsidP="00C27692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692" w:rsidRDefault="00C27692" w:rsidP="00C27692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27692" w:rsidRDefault="00C27692" w:rsidP="00C276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2.35pt;margin-top:31.2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AALYnu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27692" w:rsidRDefault="00C27692" w:rsidP="00C27692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C27692" w:rsidRDefault="00C27692" w:rsidP="00C27692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27692" w:rsidRDefault="00C27692" w:rsidP="00C2769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C27692">
      <w:rPr>
        <w:noProof/>
      </w:rPr>
      <w:t xml:space="preserve"> </w:t>
    </w:r>
    <w:r>
      <w:rPr>
        <w:noProof/>
      </w:rPr>
      <w:drawing>
        <wp:inline distT="0" distB="0" distL="0" distR="0" wp14:anchorId="0499DDD8" wp14:editId="4504D0F4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6307C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C622A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40768"/>
    <w:rsid w:val="00647B9C"/>
    <w:rsid w:val="00653EF8"/>
    <w:rsid w:val="006546C6"/>
    <w:rsid w:val="00655382"/>
    <w:rsid w:val="00667B02"/>
    <w:rsid w:val="00685E55"/>
    <w:rsid w:val="00694170"/>
    <w:rsid w:val="006A5E74"/>
    <w:rsid w:val="006A6EB1"/>
    <w:rsid w:val="006C3B61"/>
    <w:rsid w:val="006C7791"/>
    <w:rsid w:val="006F07F3"/>
    <w:rsid w:val="006F4FF4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2C90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283A"/>
    <w:rsid w:val="00BA6424"/>
    <w:rsid w:val="00BA7EAC"/>
    <w:rsid w:val="00BB4CA5"/>
    <w:rsid w:val="00BD6572"/>
    <w:rsid w:val="00BD71C8"/>
    <w:rsid w:val="00C03BA1"/>
    <w:rsid w:val="00C11D67"/>
    <w:rsid w:val="00C14EC5"/>
    <w:rsid w:val="00C27692"/>
    <w:rsid w:val="00C35CFC"/>
    <w:rsid w:val="00C37DBE"/>
    <w:rsid w:val="00C43F33"/>
    <w:rsid w:val="00C4740F"/>
    <w:rsid w:val="00C553CF"/>
    <w:rsid w:val="00C70E12"/>
    <w:rsid w:val="00C711A7"/>
    <w:rsid w:val="00C924FB"/>
    <w:rsid w:val="00C96263"/>
    <w:rsid w:val="00CA777A"/>
    <w:rsid w:val="00CB188D"/>
    <w:rsid w:val="00CB2061"/>
    <w:rsid w:val="00CB2846"/>
    <w:rsid w:val="00CB48D3"/>
    <w:rsid w:val="00CB61C9"/>
    <w:rsid w:val="00CC762A"/>
    <w:rsid w:val="00CD54C6"/>
    <w:rsid w:val="00D02934"/>
    <w:rsid w:val="00D21513"/>
    <w:rsid w:val="00D37A10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1AAD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32F7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833C-276C-4F46-B610-C562BA9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2015-10-12T23:54:00Z</cp:lastPrinted>
  <dcterms:created xsi:type="dcterms:W3CDTF">2016-10-25T00:55:00Z</dcterms:created>
  <dcterms:modified xsi:type="dcterms:W3CDTF">2017-04-04T00:15:00Z</dcterms:modified>
</cp:coreProperties>
</file>